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t>Série HC │ rouleaux de terrassement pour les années 2020</w:t>
      </w:r>
    </w:p>
    <w:p w14:paraId="26F0996C" w14:textId="31000A8E" w:rsidR="00A46F1E" w:rsidRPr="004167E6" w:rsidRDefault="004167E6" w:rsidP="00881E44">
      <w:pPr>
        <w:pStyle w:val="Subhead"/>
      </w:pPr>
      <w:r>
        <w:t>Puissants et "digital ready"</w:t>
      </w:r>
    </w:p>
    <w:p w14:paraId="193790FB" w14:textId="5B8CA7EC" w:rsidR="00A46F1E" w:rsidRPr="00432979" w:rsidRDefault="00432979" w:rsidP="00881E44">
      <w:pPr>
        <w:pStyle w:val="Teaser"/>
      </w:pPr>
      <w:r>
        <w:t>Hamm présente de nouveaux compacteurs de la série HC pour le terrassement. Avec une stratégie de plateforme, le spécialiste du compactage répond aux exigences spécifiques internationales en fonction des prescriptions nationales légales. Les modèles pour l'Europe, l'Amérique du Nord et les autres marchés EPA Tier 3 et EU Stage V / EPA Tier 4 offrent des performances de compactage élevées, une conception durable de machine ainsi qu'une ergonomie et un confort exemplaires. De surcroît, ces compacteurs sont dès maintenant "digital ready" grâce à différentes interfaces et donc prêts pour le chantier numérique de demain.</w:t>
      </w:r>
    </w:p>
    <w:p w14:paraId="69F49D88" w14:textId="1675EA96" w:rsidR="00BD25D1" w:rsidRPr="004167E6" w:rsidRDefault="004167E6" w:rsidP="00754B80">
      <w:pPr>
        <w:pStyle w:val="Absatzberschrift"/>
      </w:pPr>
      <w:r>
        <w:t>Une plateforme pour tous les marchés</w:t>
      </w:r>
    </w:p>
    <w:p w14:paraId="684C6270" w14:textId="6E1F941E" w:rsidR="00BD25D1" w:rsidRPr="004167E6" w:rsidRDefault="004167E6" w:rsidP="004167E6">
      <w:pPr>
        <w:pStyle w:val="Standardabsatz"/>
      </w:pPr>
      <w:r>
        <w:t>La nouvelle série HC de Hamm remplace les compacteurs de la série 3000 et de la série H. Le fabricant a développé pour cela une plateforme uniforme et propose dans le monde entier des modèles d'un poids opérationnel de 11 à 25 t. La largeur de rouleau est de 2 140 mm pour tous les modèles. La puissance des moteurs diesel se situe entre 85 kW et 160 kW en fonction du poids. Un nouveau concept de châssis garantit également un réservoir d'un plus grand volume. Les compacteurs peuvent ainsi transporter jusqu'à 3</w:t>
      </w:r>
      <w:r w:rsidR="00942F17">
        <w:t>36</w:t>
      </w:r>
      <w:r>
        <w:t xml:space="preserve"> l de carburant. Des options telles que la lame de nivellement dans différentes variantes et un compacteur à plaque vibrante permettent à Hamm de proposer un éventail d’applications particulièrement étendu. Pour toutes les utilisations sur des terrains difficiles et pentus, Hamm a dans son programme les modèles C dans toutes les classes de poids. Leur aptitude en pente est nettement augmentée grâce à une transmission renforcée du rouleau, un entraînement hydrostatique renforcé, un contrôle automatique de traction et un essieu No-Spin.</w:t>
      </w:r>
    </w:p>
    <w:p w14:paraId="55696270" w14:textId="147F3295" w:rsidR="00BD25D1" w:rsidRPr="004167E6" w:rsidRDefault="004167E6" w:rsidP="00754B80">
      <w:pPr>
        <w:pStyle w:val="Absatzberschrift"/>
      </w:pPr>
      <w:r>
        <w:t>Un rendement suffisant, un fonctionnement continu économe</w:t>
      </w:r>
    </w:p>
    <w:p w14:paraId="49494B03" w14:textId="2B33B048" w:rsidR="00BD25D1" w:rsidRPr="004167E6" w:rsidRDefault="004167E6" w:rsidP="00282AFC">
      <w:pPr>
        <w:pStyle w:val="Standardabsatz"/>
      </w:pPr>
      <w:r>
        <w:t>Grâce à de nouvelles approches dans le système de régulation, la série HC atteint des performances totales élevées tout en réalisant des économies. HAMMTRONIC et le mode ECO intégré garantissent que les rouleaux fonctionnent le plus souvent possible de façon économique à charge partielle. Pour cela, le régime est réduit mais sans baisse de puissance grâce à la grande pompe d'entraînement et à l'aide électronique au démarrage en pente. Au total, ce concept permet d'économiser du carburant et de diminuer les émissions sonores et de gaz d'échappement. Le système d’arrêt du moteur en option permet de baisser encore la consommation énergétique.</w:t>
      </w:r>
    </w:p>
    <w:p w14:paraId="6F696BAE" w14:textId="578DE42E" w:rsidR="006D6CC6" w:rsidRPr="004167E6" w:rsidRDefault="004167E6" w:rsidP="006D6CC6">
      <w:pPr>
        <w:pStyle w:val="Absatzberschrift"/>
      </w:pPr>
      <w:r>
        <w:t>Nouveau train avant et angle de braquage augmenté</w:t>
      </w:r>
    </w:p>
    <w:p w14:paraId="6739655A" w14:textId="77777777" w:rsidR="003F46CA" w:rsidRDefault="004167E6" w:rsidP="004167E6">
      <w:pPr>
        <w:pStyle w:val="Standardabsatz"/>
      </w:pPr>
      <w:r>
        <w:t xml:space="preserve">Un nouveau design du train avant et le racleur offrent un espace bien plus important sur le rouleau. Cela permet d'éviter des accumulations de matériaux de sorte que les travaux de nettoyage sont d'autant plus rares. Pour la direction, une nouvelle articulation en fonte avec blocage d'articulation permet de plus grands angles d'oscillation et de braquage avec une cinématique améliorée. En outre, la répartition optimisée du poids en combinaison avec le contrôle de traction a également permis d'augmenter l'aptitude en pente. </w:t>
      </w:r>
    </w:p>
    <w:p w14:paraId="215B08FC" w14:textId="08134B38" w:rsidR="004167E6" w:rsidRPr="004167E6" w:rsidRDefault="004167E6" w:rsidP="004167E6">
      <w:pPr>
        <w:pStyle w:val="Standardabsatz"/>
      </w:pPr>
      <w:r>
        <w:lastRenderedPageBreak/>
        <w:t xml:space="preserve">Hamm augmente également la force de compactage : par rapport aux modèles précédents, la force centrifuge augmente jusqu'à 15 % et la charge linéaire statique atteint 80,6 kg/cm. </w:t>
      </w:r>
    </w:p>
    <w:p w14:paraId="3C746458" w14:textId="357B7D7E" w:rsidR="004167E6" w:rsidRPr="004167E6" w:rsidRDefault="004167E6" w:rsidP="004167E6">
      <w:pPr>
        <w:pStyle w:val="Absatzberschrift"/>
      </w:pPr>
      <w:r>
        <w:t>Un poste de conduite confortable</w:t>
      </w:r>
    </w:p>
    <w:p w14:paraId="01D8ECEC" w14:textId="0AC8DAE2" w:rsidR="004167E6" w:rsidRPr="004167E6" w:rsidRDefault="004167E6" w:rsidP="004167E6">
      <w:pPr>
        <w:pStyle w:val="Standardabsatz"/>
      </w:pPr>
      <w:r>
        <w:t>Hamm a encore augmenté le confort de conduite déjà élevé dans la cabine avec de nombreux compartiments de rangement, plus de 20 % de surface de marche en plus et un espace environ 30 % supérieur, moins de vibrations et un niveau sonore réduit. Une nouvelle installation de chauffage et de climatisation, le concept de commande Easy Drive, la direction confortable ainsi qu'un concept d'aération moderne complètent l'offre de confort d'une machine de chantier bien pensée. De plus, Hamm propose en option un nouveau dispositif spécial pour un pivotement du siège étendu à 70°. Certaines machines peuvent aussi comporter un chauffage auxiliaire. Dans les compacteurs avec plateforme ouverte, les conducteurs profitent du guidage modifié de l'air froid pour le moteur : l'air frais est aspiré derrière le poste du conducteur par le haut ; l'air extrait chaud est évacué à l'arrière de la machine. Ainsi l'air chauffé n'affecte pas les conducteurs.</w:t>
      </w:r>
    </w:p>
    <w:p w14:paraId="7A05CB1C" w14:textId="00A76BC5" w:rsidR="004167E6" w:rsidRPr="004167E6" w:rsidRDefault="004167E6" w:rsidP="004167E6">
      <w:pPr>
        <w:pStyle w:val="Absatzberschrift"/>
      </w:pPr>
      <w:r>
        <w:t>Bonne visibilité jour et nuit</w:t>
      </w:r>
    </w:p>
    <w:p w14:paraId="1F76C35A" w14:textId="52C9CFEF" w:rsidR="004167E6" w:rsidRPr="004167E6" w:rsidRDefault="004167E6" w:rsidP="004167E6">
      <w:pPr>
        <w:pStyle w:val="Standardabsatz"/>
      </w:pPr>
      <w:r>
        <w:t>Le design a permis à Hamm d'améliorer encore cette visibilité. En particulier, la conception du capot moteur avec canal de vision permet une vue dégagée vers l'arrière. Dans l'obscurité, l'éclairage de 10 phares doté de lampes LED économes et installé en option garantit suffisamment de lumière dans toutes les situations de travail. Les rétroviseurs extérieurs sont à faibles vibrations et peuvent être réglés à partir du poste du conducteur. Un rétroviseur supplémentaire avec détection du champ proche améliore en plus la vue sur l'environnement immédiat. À l'arrêt de la machine, la fonction Coming Home offre plus de sécurité car la lumière reste encore un peu allumée avant que les projecteurs ne s'éteignent ensuite automatiquement.</w:t>
      </w:r>
    </w:p>
    <w:p w14:paraId="2A312299" w14:textId="6FE8574B" w:rsidR="004167E6" w:rsidRPr="004167E6" w:rsidRDefault="004167E6" w:rsidP="004167E6">
      <w:pPr>
        <w:pStyle w:val="Absatzberschrift"/>
      </w:pPr>
      <w:r>
        <w:t>Adapté aux chantiers numériques</w:t>
      </w:r>
    </w:p>
    <w:p w14:paraId="391BA7DA" w14:textId="01EB6DA0" w:rsidR="004167E6" w:rsidRPr="004167E6" w:rsidRDefault="004167E6" w:rsidP="004167E6">
      <w:pPr>
        <w:pStyle w:val="Standardabsatz"/>
      </w:pPr>
      <w:r>
        <w:t xml:space="preserve">La série HC est parée pour les exigences relatives à la qualité et à la communication de l'avenir. « Smart Doc », l'application développée par Hamm, affiche tous les paramètres essentiels de compactage ainsi que la progression du compactage sous forme graphique et consigne l'aptitude en pente mesurée ainsi que les données de position. À l'aide de cette application, même des conducteurs inexpérimentés voient si le compactage est suffisant et à quel endroit il faut poursuivre les opérations. Dès maintenant, Hamm donne avec une interface PDS (Proximity Detection System) la possibilité d'intégrer des systèmes de prévention des collisions. De plus, les données de processus peuvent également être transmises via une interface standardisée à des systèmes d'autres prestataires. </w:t>
      </w:r>
    </w:p>
    <w:p w14:paraId="75032A56" w14:textId="11286A75" w:rsidR="004167E6" w:rsidRPr="004167E6" w:rsidRDefault="004167E6" w:rsidP="004167E6">
      <w:pPr>
        <w:pStyle w:val="Absatzberschrift"/>
      </w:pPr>
      <w:r>
        <w:t>Maintenance avec le système télématique JD Link</w:t>
      </w:r>
    </w:p>
    <w:p w14:paraId="157C24C6" w14:textId="7FC03F80" w:rsidR="004167E6" w:rsidRPr="004167E6" w:rsidRDefault="004167E6" w:rsidP="004167E6">
      <w:pPr>
        <w:pStyle w:val="Standardabsatz"/>
      </w:pPr>
      <w:r>
        <w:t>Hamm propose le système télématique JD Link pour la maintenance et l'entretien mais aussi pour planifier les interventions. Il visualise les données de puissance des rouleaux dans un aperçu compact en temps réel. Outre les données en direct telles que la consommation de carburant, les niveaux de remplissage ou la charge du moteur, les données de position, les messages d'erreur et les intervalles d'entretien peuvent être consultés à tout moment et de n'importe quel endroit.</w:t>
      </w:r>
    </w:p>
    <w:p w14:paraId="28FD008C" w14:textId="77777777" w:rsidR="003F46CA" w:rsidRDefault="003F46CA" w:rsidP="00E15EBE">
      <w:pPr>
        <w:pStyle w:val="Fotos"/>
      </w:pPr>
    </w:p>
    <w:p w14:paraId="31412CCB" w14:textId="1FF22EE0" w:rsidR="00E15EBE" w:rsidRPr="003F7752" w:rsidRDefault="00E15EBE" w:rsidP="00E15EBE">
      <w:pPr>
        <w:pStyle w:val="Fotos"/>
      </w:pPr>
      <w:r>
        <w:lastRenderedPageBreak/>
        <w:t>Photos :</w:t>
      </w:r>
    </w:p>
    <w:p w14:paraId="20879CE4" w14:textId="716D4E28" w:rsidR="002611FE" w:rsidRPr="006F6AFE" w:rsidRDefault="00A46F1E" w:rsidP="002611FE">
      <w:pPr>
        <w:pStyle w:val="BUbold"/>
      </w:pPr>
      <w:r>
        <w:rPr>
          <w:noProof/>
          <w:lang w:val="de-DE" w:eastAsia="de-DE"/>
        </w:rPr>
        <w:drawing>
          <wp:inline distT="0" distB="0" distL="0" distR="0" wp14:anchorId="1B66E54E" wp14:editId="1434A889">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Series_01</w:t>
      </w:r>
    </w:p>
    <w:p w14:paraId="1F8A7162" w14:textId="01AA7357" w:rsidR="006C0C87" w:rsidRPr="00851CEF" w:rsidRDefault="00851CEF" w:rsidP="00C84D75">
      <w:pPr>
        <w:pStyle w:val="BUnormal"/>
      </w:pPr>
      <w:r>
        <w:t>Avec la série HC, Hamm lance une nouvelle génération de compacteurs sur le marché. Avec des poids opérationnels max. compris entre 11 et 25 t et un large éventail de variantes d’équipements, ils peuvent satisfaire aux exigences les plus diverses.</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Pr>
          <w:b w:val="0"/>
          <w:noProof/>
          <w:lang w:val="de-DE" w:eastAsia="de-DE"/>
        </w:rPr>
        <w:drawing>
          <wp:inline distT="0" distB="0" distL="0" distR="0" wp14:anchorId="7CBAC95B" wp14:editId="43325035">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Series_02</w:t>
      </w:r>
    </w:p>
    <w:p w14:paraId="6F7FC9EB" w14:textId="7B7AD5B9" w:rsidR="00BD25D1" w:rsidRPr="00851CEF" w:rsidRDefault="00851CEF" w:rsidP="002611FE">
      <w:pPr>
        <w:pStyle w:val="BUnormal"/>
      </w:pPr>
      <w:r>
        <w:t>De grands angles de pente et des entraînements puissants assurent aux compacteurs monocylindres de la série HC un compactage facile même sur des terrains accidentés ou très pentus et dans le cas de pentes de plus de 60 %.</w:t>
      </w:r>
      <w:r>
        <w:br/>
      </w:r>
    </w:p>
    <w:p w14:paraId="60F0F52D" w14:textId="77777777" w:rsidR="00EC225C" w:rsidRPr="00743513" w:rsidRDefault="00EC225C" w:rsidP="00EC225C">
      <w:pPr>
        <w:pStyle w:val="Text"/>
        <w:rPr>
          <w:i/>
          <w:szCs w:val="22"/>
        </w:rPr>
      </w:pPr>
      <w:r w:rsidRPr="00743513">
        <w:rPr>
          <w:i/>
          <w:szCs w:val="22"/>
          <w:u w:val="single"/>
        </w:rPr>
        <w:t>Attention :</w:t>
      </w:r>
      <w:r w:rsidRPr="00743513">
        <w:rPr>
          <w:i/>
          <w:szCs w:val="22"/>
        </w:rPr>
        <w:t xml:space="preserve"> Ces photos sont destinées uniquement à une première visualisation. Pour une reproduction dans vos publications, merci d’utiliser les photos en résolution de 300 dpi, que vous pourrez télécharger sur le site web de Wirtgen Group.</w:t>
      </w:r>
    </w:p>
    <w:p w14:paraId="16FAB6A3" w14:textId="77777777" w:rsidR="00EC225C" w:rsidRPr="00743513" w:rsidRDefault="00EC225C" w:rsidP="00EC225C">
      <w:pPr>
        <w:pStyle w:val="Text"/>
        <w:rPr>
          <w:szCs w:val="22"/>
        </w:rPr>
      </w:pPr>
    </w:p>
    <w:p w14:paraId="2B3D4549" w14:textId="77777777" w:rsidR="00EC225C" w:rsidRPr="00743513" w:rsidRDefault="00EC225C" w:rsidP="00EC225C">
      <w:pPr>
        <w:pStyle w:val="Text"/>
        <w:rPr>
          <w:szCs w:val="22"/>
        </w:rPr>
      </w:pPr>
    </w:p>
    <w:tbl>
      <w:tblPr>
        <w:tblStyle w:val="Basic"/>
        <w:tblW w:w="0" w:type="auto"/>
        <w:tblLook w:val="04A0" w:firstRow="1" w:lastRow="0" w:firstColumn="1" w:lastColumn="0" w:noHBand="0" w:noVBand="1"/>
      </w:tblPr>
      <w:tblGrid>
        <w:gridCol w:w="4780"/>
        <w:gridCol w:w="4744"/>
      </w:tblGrid>
      <w:tr w:rsidR="00EC225C" w:rsidRPr="00743513" w14:paraId="6C8A9E64" w14:textId="77777777" w:rsidTr="003160B2">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6897D297" w14:textId="77777777" w:rsidR="00EC225C" w:rsidRPr="00743513" w:rsidRDefault="00EC225C" w:rsidP="003160B2">
            <w:pPr>
              <w:pStyle w:val="HeadlineKontakte"/>
              <w:rPr>
                <w:rFonts w:eastAsia="Calibri"/>
                <w:caps w:val="0"/>
                <w:szCs w:val="22"/>
              </w:rPr>
            </w:pPr>
            <w:r w:rsidRPr="00743513">
              <w:rPr>
                <w:rFonts w:cs="Arial"/>
                <w:szCs w:val="22"/>
              </w:rPr>
              <w:t>Vous obtiendrez de plus amples</w:t>
            </w:r>
          </w:p>
          <w:p w14:paraId="2376D93A" w14:textId="77777777" w:rsidR="00EC225C" w:rsidRPr="00743513" w:rsidRDefault="00EC225C" w:rsidP="003160B2">
            <w:pPr>
              <w:pStyle w:val="HeadlineKontakte"/>
              <w:rPr>
                <w:szCs w:val="22"/>
              </w:rPr>
            </w:pPr>
            <w:r w:rsidRPr="00743513">
              <w:rPr>
                <w:rFonts w:cs="Arial"/>
                <w:szCs w:val="22"/>
              </w:rPr>
              <w:t xml:space="preserve">informations auprès de </w:t>
            </w:r>
            <w:r w:rsidRPr="00743513">
              <w:rPr>
                <w:szCs w:val="22"/>
              </w:rPr>
              <w:t>:</w:t>
            </w:r>
          </w:p>
          <w:p w14:paraId="21784EE7" w14:textId="77777777" w:rsidR="00EC225C" w:rsidRPr="00743513" w:rsidRDefault="00EC225C" w:rsidP="003160B2">
            <w:pPr>
              <w:pStyle w:val="Text"/>
              <w:rPr>
                <w:szCs w:val="22"/>
              </w:rPr>
            </w:pPr>
            <w:r w:rsidRPr="00743513">
              <w:rPr>
                <w:szCs w:val="22"/>
              </w:rPr>
              <w:t>WIRTGEN GROUP</w:t>
            </w:r>
          </w:p>
          <w:p w14:paraId="1F77BCAD" w14:textId="77777777" w:rsidR="00EC225C" w:rsidRPr="00743513" w:rsidRDefault="00EC225C" w:rsidP="003160B2">
            <w:pPr>
              <w:pStyle w:val="Text"/>
              <w:rPr>
                <w:szCs w:val="22"/>
              </w:rPr>
            </w:pPr>
            <w:r w:rsidRPr="00743513">
              <w:rPr>
                <w:szCs w:val="22"/>
              </w:rPr>
              <w:t>Public Relations</w:t>
            </w:r>
          </w:p>
          <w:p w14:paraId="4F8DFAA2" w14:textId="77777777" w:rsidR="00EC225C" w:rsidRPr="00743513" w:rsidRDefault="00EC225C" w:rsidP="003160B2">
            <w:pPr>
              <w:pStyle w:val="Text"/>
              <w:rPr>
                <w:szCs w:val="22"/>
              </w:rPr>
            </w:pPr>
            <w:r w:rsidRPr="00743513">
              <w:rPr>
                <w:szCs w:val="22"/>
              </w:rPr>
              <w:t>Reinhard-Wirtgen-Straße 2</w:t>
            </w:r>
          </w:p>
          <w:p w14:paraId="14D50520" w14:textId="77777777" w:rsidR="00EC225C" w:rsidRPr="00743513" w:rsidRDefault="00EC225C" w:rsidP="003160B2">
            <w:pPr>
              <w:pStyle w:val="Text"/>
              <w:rPr>
                <w:szCs w:val="22"/>
              </w:rPr>
            </w:pPr>
            <w:r w:rsidRPr="00743513">
              <w:rPr>
                <w:szCs w:val="22"/>
              </w:rPr>
              <w:t>53578 Windhagen</w:t>
            </w:r>
          </w:p>
          <w:p w14:paraId="4B326228" w14:textId="77777777" w:rsidR="00EC225C" w:rsidRPr="00743513" w:rsidRDefault="00EC225C" w:rsidP="003160B2">
            <w:pPr>
              <w:pStyle w:val="Text"/>
              <w:rPr>
                <w:szCs w:val="22"/>
              </w:rPr>
            </w:pPr>
            <w:r w:rsidRPr="00743513">
              <w:rPr>
                <w:szCs w:val="22"/>
              </w:rPr>
              <w:t>Allemagne</w:t>
            </w:r>
          </w:p>
          <w:p w14:paraId="66EC87F3" w14:textId="77777777" w:rsidR="00EC225C" w:rsidRPr="00743513" w:rsidRDefault="00EC225C" w:rsidP="003160B2">
            <w:pPr>
              <w:pStyle w:val="Text"/>
              <w:rPr>
                <w:szCs w:val="22"/>
              </w:rPr>
            </w:pPr>
          </w:p>
          <w:p w14:paraId="1B2852F1" w14:textId="77777777" w:rsidR="00EC225C" w:rsidRPr="00743513" w:rsidRDefault="00EC225C" w:rsidP="003160B2">
            <w:pPr>
              <w:pStyle w:val="Text"/>
              <w:rPr>
                <w:szCs w:val="22"/>
              </w:rPr>
            </w:pPr>
            <w:r w:rsidRPr="00743513">
              <w:rPr>
                <w:szCs w:val="22"/>
              </w:rPr>
              <w:t>Téléphone: +49 (0) 2645 131 – 1966</w:t>
            </w:r>
          </w:p>
          <w:p w14:paraId="75029CF9" w14:textId="77777777" w:rsidR="00EC225C" w:rsidRPr="00743513" w:rsidRDefault="00EC225C" w:rsidP="003160B2">
            <w:pPr>
              <w:pStyle w:val="Text"/>
              <w:rPr>
                <w:szCs w:val="22"/>
              </w:rPr>
            </w:pPr>
            <w:r w:rsidRPr="00743513">
              <w:rPr>
                <w:szCs w:val="22"/>
              </w:rPr>
              <w:t>Telefax:      +49 (0) 2645 131 – 499</w:t>
            </w:r>
          </w:p>
          <w:p w14:paraId="004CE9DB" w14:textId="77777777" w:rsidR="00EC225C" w:rsidRPr="00743513" w:rsidRDefault="00EC225C" w:rsidP="003160B2">
            <w:pPr>
              <w:pStyle w:val="Text"/>
              <w:rPr>
                <w:szCs w:val="22"/>
              </w:rPr>
            </w:pPr>
            <w:r w:rsidRPr="00743513">
              <w:rPr>
                <w:szCs w:val="22"/>
              </w:rPr>
              <w:t>E-mail:        PR@wirtgen-group.com</w:t>
            </w:r>
          </w:p>
          <w:p w14:paraId="21B43188" w14:textId="77777777" w:rsidR="00EC225C" w:rsidRPr="00743513" w:rsidRDefault="00EC225C" w:rsidP="003160B2">
            <w:pPr>
              <w:pStyle w:val="Text"/>
              <w:rPr>
                <w:szCs w:val="22"/>
              </w:rPr>
            </w:pPr>
            <w:r w:rsidRPr="00F70F88">
              <w:rPr>
                <w:szCs w:val="22"/>
              </w:rPr>
              <w:t>www.wirtgen-group.com</w:t>
            </w:r>
          </w:p>
        </w:tc>
        <w:tc>
          <w:tcPr>
            <w:tcW w:w="4832" w:type="dxa"/>
            <w:tcBorders>
              <w:left w:val="single" w:sz="48" w:space="0" w:color="FFFFFF" w:themeColor="background1"/>
            </w:tcBorders>
          </w:tcPr>
          <w:p w14:paraId="18DCE003" w14:textId="77777777" w:rsidR="00EC225C" w:rsidRPr="00743513" w:rsidRDefault="00EC225C" w:rsidP="003160B2">
            <w:pPr>
              <w:pStyle w:val="Text"/>
              <w:rPr>
                <w:szCs w:val="22"/>
              </w:rPr>
            </w:pPr>
          </w:p>
        </w:tc>
      </w:tr>
    </w:tbl>
    <w:p w14:paraId="3D604A55" w14:textId="2BBBDBEE" w:rsidR="00F048D4" w:rsidRPr="00F74540" w:rsidRDefault="00F048D4" w:rsidP="00EC225C">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3A8DB4BA"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EC225C">
            <w:rPr>
              <w:noProof/>
              <w:szCs w:val="20"/>
            </w:rPr>
            <w:t>03</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7A030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B3C55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32E7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46CA"/>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4F46"/>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328FA"/>
    <w:rsid w:val="00936A78"/>
    <w:rsid w:val="009375E1"/>
    <w:rsid w:val="009405D6"/>
    <w:rsid w:val="00942F17"/>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225C"/>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C8DCA10-5E8A-4269-9325-3D2E0DFF3CD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1012</Words>
  <Characters>6379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7377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2022-09-14T13:00:00Z</dcterms:created>
  <dcterms:modified xsi:type="dcterms:W3CDTF">2022-09-26T07:29:00Z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